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firstLine="5670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1416" w:firstLine="3686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Директору ГОУ ЯО «Лицей № 86» </w:t>
      </w:r>
    </w:p>
    <w:p w:rsidR="00000000" w:rsidDel="00000000" w:rsidP="00000000" w:rsidRDefault="00000000" w:rsidRPr="00000000" w14:paraId="00000003">
      <w:pPr>
        <w:spacing w:after="0" w:line="240" w:lineRule="auto"/>
        <w:ind w:left="1416" w:firstLine="3686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О.В. Большаковой</w:t>
      </w:r>
    </w:p>
    <w:p w:rsidR="00000000" w:rsidDel="00000000" w:rsidP="00000000" w:rsidRDefault="00000000" w:rsidRPr="00000000" w14:paraId="00000004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ind w:left="5102" w:right="141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(Ф.И.О. заявителя полностью)</w:t>
      </w:r>
    </w:p>
    <w:p w:rsidR="00000000" w:rsidDel="00000000" w:rsidP="00000000" w:rsidRDefault="00000000" w:rsidRPr="00000000" w14:paraId="00000006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07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паспортные данные: серия______ номер_____________</w:t>
      </w:r>
    </w:p>
    <w:p w:rsidR="00000000" w:rsidDel="00000000" w:rsidP="00000000" w:rsidRDefault="00000000" w:rsidRPr="00000000" w14:paraId="00000008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кем выдан_______________________________________ ________________________________________________дата выдачи________________</w:t>
      </w:r>
    </w:p>
    <w:p w:rsidR="00000000" w:rsidDel="00000000" w:rsidP="00000000" w:rsidRDefault="00000000" w:rsidRPr="00000000" w14:paraId="00000009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проживающего по адресу __________________________</w:t>
      </w:r>
    </w:p>
    <w:p w:rsidR="00000000" w:rsidDel="00000000" w:rsidP="00000000" w:rsidRDefault="00000000" w:rsidRPr="00000000" w14:paraId="0000000A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                     (населенный пункт, улица, дом, корпус, квартира)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510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тел. ____________________________________________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ind w:firstLine="5670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заявление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Прошу допустить  моего сына/мою дочь   ______________________________________________________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(фамилия имя отчество полностью)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 участию в индивидуальном отборе при приеме  в 7 _________________________________________  класс 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рождения     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Место рождения _______________________________________________________________________________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 места жительства  ребенка_________________________________________________________________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(населенный пункт, улица, дом, корпус, квартира)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Образовательное учреждение____________________________________________________________________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           (указывается общеобразовательное учреждение, которое посещает ребенок в данный момент)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 заявлению прилагаются следующие документы:</w:t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копии документов, подтверждающих наличие права приёма (перевода) в лицей вне конкурса в соответствии с пунктом 1.6 настоящего Порядка (при наличии);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копии документов, подтверждающих наличие преимущественного права приёма (перевода) учащегося в _______________________________________ класс в соответствии с пунктом 3.5 настоящего Порядка.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«____» __________ 202_ г.</w:t>
        <w:tab/>
        <w:tab/>
        <w:tab/>
        <w:tab/>
        <w:t xml:space="preserve">______________/______________________________</w:t>
        <w:tab/>
        <w:t xml:space="preserve">     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  <w:t xml:space="preserve">дата</w:t>
        <w:tab/>
        <w:tab/>
        <w:tab/>
        <w:tab/>
        <w:tab/>
        <w:tab/>
        <w:t xml:space="preserve">подпись</w:t>
        <w:tab/>
        <w:tab/>
        <w:tab/>
        <w:t xml:space="preserve">ФИО</w:t>
        <w:tab/>
        <w:tab/>
        <w:tab/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 порядком организации индивидуального отбора при приеме (зачислении в порядке перевода) учащихся для получения основного общего образования в классы с углубленным изучением отдельных предметов в ГОУ ЯО «Лицей № 86» ознакомлен(а).</w:t>
      </w:r>
    </w:p>
    <w:p w:rsidR="00000000" w:rsidDel="00000000" w:rsidP="00000000" w:rsidRDefault="00000000" w:rsidRPr="00000000" w14:paraId="00000025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Даю согласие на обработку своих персональных данных для проведения индивидуального отбора в порядке, установленном законодательством РФ.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Персональные  данные, в отношении которых дается данное согласие, включают: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фамилию, имя, отчество; дата рождения, место рождения;  адрес места жительства; контактный телефон; данные об образовании; данные документов, предоставляющих право на льготу (победитель и призёр регионального и заключительного этапов всероссийской олимпиады школьников, а также международных олимпиад школьников   по ___________________________________).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а также передачу в вышестоящие органы образования,  обезличивание, блокирование,  удаление и уничтожение.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Способы обработки персональных данных: смешанный способ обработки персональных данных с использованием средств автоматизации (с частичным использованием средств автоматизации) или без использования средств автоматизации, с использованием средств вычислительной техники.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Данное согласие может быть отозвано в порядке, установленном законодательством РФ.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«____» __________ 202_ г.</w:t>
        <w:tab/>
        <w:tab/>
        <w:tab/>
        <w:tab/>
        <w:t xml:space="preserve">______________/______________________________</w:t>
        <w:tab/>
        <w:t xml:space="preserve">     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  <w:t xml:space="preserve">дата</w:t>
        <w:tab/>
        <w:tab/>
        <w:tab/>
        <w:tab/>
        <w:tab/>
        <w:tab/>
        <w:t xml:space="preserve">подпись</w:t>
        <w:tab/>
        <w:tab/>
        <w:tab/>
        <w:t xml:space="preserve">ФИО</w:t>
        <w:tab/>
        <w:tab/>
        <w:tab/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Входящий №____ </w:t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97" w:top="284" w:left="85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C6394"/>
    <w:pPr>
      <w:spacing w:after="200" w:line="276" w:lineRule="auto"/>
    </w:pPr>
    <w:rPr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99"/>
    <w:rsid w:val="000C766C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4">
    <w:name w:val="Normal (Web)"/>
    <w:basedOn w:val="a"/>
    <w:uiPriority w:val="99"/>
    <w:semiHidden w:val="1"/>
    <w:rsid w:val="000C766C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 w:val="1"/>
    <w:rsid w:val="00C83308"/>
    <w:pPr>
      <w:ind w:left="720"/>
      <w:contextualSpacing w:val="1"/>
    </w:pPr>
  </w:style>
  <w:style w:type="paragraph" w:styleId="a6">
    <w:name w:val="No Spacing"/>
    <w:uiPriority w:val="99"/>
    <w:qFormat w:val="1"/>
    <w:rsid w:val="00064E93"/>
    <w:rPr>
      <w:sz w:val="22"/>
      <w:szCs w:val="22"/>
    </w:rPr>
  </w:style>
  <w:style w:type="paragraph" w:styleId="ConsPlusNormal" w:customStyle="1">
    <w:name w:val="ConsPlusNormal"/>
    <w:link w:val="ConsPlusNormal0"/>
    <w:uiPriority w:val="99"/>
    <w:rsid w:val="00064E93"/>
    <w:pPr>
      <w:widowControl w:val="0"/>
      <w:suppressAutoHyphens w:val="1"/>
      <w:autoSpaceDE w:val="0"/>
      <w:ind w:firstLine="720"/>
    </w:pPr>
    <w:rPr>
      <w:rFonts w:ascii="Arial" w:cs="Arial" w:hAnsi="Arial"/>
      <w:lang w:eastAsia="ar-SA"/>
    </w:rPr>
  </w:style>
  <w:style w:type="character" w:styleId="ConsPlusNormal0" w:customStyle="1">
    <w:name w:val="ConsPlusNormal Знак"/>
    <w:link w:val="ConsPlusNormal"/>
    <w:uiPriority w:val="99"/>
    <w:locked w:val="1"/>
    <w:rsid w:val="00064E93"/>
    <w:rPr>
      <w:rFonts w:ascii="Arial" w:cs="Arial" w:hAnsi="Arial"/>
      <w:lang w:bidi="ar-SA" w:eastAsia="ar-SA" w:val="ru-RU"/>
    </w:rPr>
  </w:style>
  <w:style w:type="character" w:styleId="a7" w:customStyle="1">
    <w:name w:val="Основной текст_"/>
    <w:link w:val="21"/>
    <w:uiPriority w:val="99"/>
    <w:locked w:val="1"/>
    <w:rsid w:val="001C6168"/>
    <w:rPr>
      <w:rFonts w:cs="Times New Roman"/>
      <w:spacing w:val="10"/>
      <w:sz w:val="25"/>
      <w:szCs w:val="25"/>
      <w:shd w:color="auto" w:fill="ffffff" w:val="clear"/>
      <w:lang w:bidi="ar-SA"/>
    </w:rPr>
  </w:style>
  <w:style w:type="paragraph" w:styleId="21" w:customStyle="1">
    <w:name w:val="Основной текст21"/>
    <w:basedOn w:val="a"/>
    <w:link w:val="a7"/>
    <w:uiPriority w:val="99"/>
    <w:rsid w:val="001C6168"/>
    <w:pPr>
      <w:shd w:color="auto" w:fill="ffffff" w:val="clear"/>
      <w:spacing w:after="540" w:before="420" w:line="317" w:lineRule="exact"/>
    </w:pPr>
    <w:rPr>
      <w:rFonts w:ascii="Times New Roman" w:hAnsi="Times New Roman"/>
      <w:noProof w:val="1"/>
      <w:spacing w:val="10"/>
      <w:sz w:val="25"/>
      <w:szCs w:val="25"/>
      <w:shd w:color="auto" w:fill="ffffff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BwtZ5WGKdnH1wgwDRhOAs8hlug==">AMUW2mWKsZ+oAKGRMitUuHd1SfSyKOv/rtuaDIJLB2yxEjR04WQlmgd1Zycmryf6U8a3NkH7cwfMyEsR3rtAs+3ND1XlhGGlVtZxfMCA1WMNR0wrX3lfRrywg/1CyaOXFHstsPYFSETD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2023-05-01T16:28:00Z</dcterms:created>
  <dc:creator>Windows User</dc:creator>
</cp:coreProperties>
</file>